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F570" w14:textId="5C6B9CD5" w:rsidR="008F4DE7" w:rsidRPr="00C8300C" w:rsidRDefault="00A66808" w:rsidP="008B5A7F">
      <w:pPr>
        <w:jc w:val="center"/>
        <w:rPr>
          <w:rFonts w:ascii="Arial" w:hAnsi="Arial" w:cs="Arial"/>
          <w:b/>
          <w:bCs/>
          <w:color w:val="000000"/>
          <w:sz w:val="20"/>
          <w:szCs w:val="20"/>
        </w:rPr>
      </w:pP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Prior to use, the Church Body should amend </w:t>
      </w:r>
      <w:r w:rsidR="00CB3959" w:rsidRPr="00C8300C">
        <w:rPr>
          <w:rFonts w:ascii="Arial" w:hAnsi="Arial" w:cs="Arial"/>
          <w:b/>
          <w:bCs/>
          <w:color w:val="000000"/>
          <w:sz w:val="20"/>
          <w:szCs w:val="20"/>
          <w:highlight w:val="yellow"/>
        </w:rPr>
        <w:t>the highlighted fields</w:t>
      </w:r>
      <w:r w:rsidR="008F4DE7" w:rsidRPr="00C8300C">
        <w:rPr>
          <w:rFonts w:ascii="Arial" w:hAnsi="Arial" w:cs="Arial"/>
          <w:b/>
          <w:bCs/>
          <w:color w:val="000000"/>
          <w:sz w:val="20"/>
          <w:szCs w:val="20"/>
          <w:highlight w:val="yellow"/>
        </w:rPr>
        <w:t xml:space="preserve"> </w:t>
      </w:r>
      <w:r w:rsidR="00C8300C">
        <w:rPr>
          <w:rFonts w:ascii="Arial" w:hAnsi="Arial" w:cs="Arial"/>
          <w:b/>
          <w:bCs/>
          <w:color w:val="000000"/>
          <w:sz w:val="20"/>
          <w:szCs w:val="20"/>
          <w:highlight w:val="yellow"/>
        </w:rPr>
        <w:t>and</w:t>
      </w:r>
      <w:r w:rsidR="00EB3CDE" w:rsidRPr="00C8300C">
        <w:rPr>
          <w:rFonts w:ascii="Arial" w:hAnsi="Arial" w:cs="Arial"/>
          <w:b/>
          <w:bCs/>
          <w:color w:val="000000"/>
          <w:sz w:val="20"/>
          <w:szCs w:val="20"/>
          <w:highlight w:val="yellow"/>
        </w:rPr>
        <w:t xml:space="preserve"> delete </w:t>
      </w:r>
      <w:r w:rsidR="002236E4" w:rsidRPr="00C8300C">
        <w:rPr>
          <w:rFonts w:ascii="Arial" w:hAnsi="Arial" w:cs="Arial"/>
          <w:b/>
          <w:bCs/>
          <w:color w:val="000000"/>
          <w:sz w:val="20"/>
          <w:szCs w:val="20"/>
          <w:highlight w:val="yellow"/>
        </w:rPr>
        <w:t>this note</w:t>
      </w: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69B23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default" r:id="rId9"/>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122C1" w14:textId="77777777" w:rsidR="003F05D9" w:rsidRDefault="003F05D9" w:rsidP="008F4DE7">
      <w:pPr>
        <w:spacing w:after="0" w:line="240" w:lineRule="auto"/>
      </w:pPr>
      <w:r>
        <w:separator/>
      </w:r>
    </w:p>
  </w:endnote>
  <w:endnote w:type="continuationSeparator" w:id="0">
    <w:p w14:paraId="25385FF0" w14:textId="77777777" w:rsidR="003F05D9" w:rsidRDefault="003F05D9"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34F9" w14:textId="77777777" w:rsidR="003F05D9" w:rsidRDefault="003F05D9" w:rsidP="008F4DE7">
      <w:pPr>
        <w:spacing w:after="0" w:line="240" w:lineRule="auto"/>
      </w:pPr>
      <w:r>
        <w:separator/>
      </w:r>
    </w:p>
  </w:footnote>
  <w:footnote w:type="continuationSeparator" w:id="0">
    <w:p w14:paraId="28219C6A" w14:textId="77777777" w:rsidR="003F05D9" w:rsidRDefault="003F05D9"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7435A"/>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E7B71"/>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3F05D9"/>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4C2C45"/>
    <w:rsid w:val="008A7BDA"/>
    <w:rsid w:val="009406C3"/>
    <w:rsid w:val="0098677F"/>
    <w:rsid w:val="009C2FFD"/>
    <w:rsid w:val="00B0707C"/>
    <w:rsid w:val="00DD4DD0"/>
    <w:rsid w:val="00DE3263"/>
    <w:rsid w:val="00E1640A"/>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1522</Words>
  <Characters>8676</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Claudia Aspey</cp:lastModifiedBy>
  <cp:revision>2</cp:revision>
  <dcterms:created xsi:type="dcterms:W3CDTF">2023-01-19T11:56:00Z</dcterms:created>
  <dcterms:modified xsi:type="dcterms:W3CDTF">2023-01-19T11:56:00Z</dcterms:modified>
</cp:coreProperties>
</file>